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350"/>
      </w:tblGrid>
      <w:tr w:rsidR="00E649C1" w14:paraId="72D99B0B" w14:textId="77777777" w:rsidTr="00E649C1">
        <w:tc>
          <w:tcPr>
            <w:tcW w:w="9350" w:type="dxa"/>
          </w:tcPr>
          <w:p w14:paraId="135EC1F4" w14:textId="285D9494" w:rsidR="00E649C1" w:rsidRDefault="00E649C1" w:rsidP="00E649C1">
            <w:pPr>
              <w:pStyle w:val="Heading1"/>
              <w:jc w:val="center"/>
            </w:pPr>
            <w:r>
              <w:rPr>
                <w:noProof/>
              </w:rPr>
              <w:drawing>
                <wp:anchor distT="0" distB="0" distL="114300" distR="114300" simplePos="0" relativeHeight="251658240" behindDoc="0" locked="0" layoutInCell="1" allowOverlap="1" wp14:anchorId="321CB5ED" wp14:editId="448B1D31">
                  <wp:simplePos x="0" y="0"/>
                  <wp:positionH relativeFrom="column">
                    <wp:posOffset>4338320</wp:posOffset>
                  </wp:positionH>
                  <wp:positionV relativeFrom="paragraph">
                    <wp:posOffset>222250</wp:posOffset>
                  </wp:positionV>
                  <wp:extent cx="1338580" cy="1123950"/>
                  <wp:effectExtent l="0" t="0" r="0" b="0"/>
                  <wp:wrapThrough wrapText="bothSides">
                    <wp:wrapPolygon edited="0">
                      <wp:start x="0" y="0"/>
                      <wp:lineTo x="0" y="21234"/>
                      <wp:lineTo x="21211" y="21234"/>
                      <wp:lineTo x="21211" y="0"/>
                      <wp:lineTo x="0" y="0"/>
                    </wp:wrapPolygon>
                  </wp:wrapThrough>
                  <wp:docPr id="13" name="Picture 13" descr="Image result for ut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ut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t>INDUSTRIAL, MANUFACTURING, &amp; SYSTEMS ENGINEERING</w:t>
            </w:r>
          </w:p>
          <w:p w14:paraId="03732185" w14:textId="0D224C6A" w:rsidR="00E649C1" w:rsidRDefault="00E649C1" w:rsidP="00E649C1">
            <w:pPr>
              <w:spacing w:after="160" w:line="480" w:lineRule="auto"/>
              <w:jc w:val="center"/>
              <w:rPr>
                <w:rFonts w:ascii="Times New Roman" w:eastAsia="Times New Roman" w:hAnsi="Times New Roman" w:cs="Times New Roman"/>
                <w:color w:val="000000"/>
                <w:u w:val="single"/>
              </w:rPr>
            </w:pPr>
            <w:r>
              <w:rPr>
                <w:sz w:val="28"/>
              </w:rPr>
              <w:t>Mount Franklin Foods Machine OEE Improvement</w:t>
            </w:r>
            <w:r>
              <w:rPr>
                <w:sz w:val="28"/>
              </w:rPr>
              <w:br/>
            </w:r>
            <w:r>
              <w:rPr>
                <w:b/>
                <w:sz w:val="28"/>
              </w:rPr>
              <w:t>PROJECT SUMMARY</w:t>
            </w:r>
          </w:p>
        </w:tc>
      </w:tr>
    </w:tbl>
    <w:p w14:paraId="239B9DB0" w14:textId="77DA30EE" w:rsidR="003245D8" w:rsidRDefault="003245D8" w:rsidP="003245D8">
      <w:pPr>
        <w:spacing w:after="160" w:line="480" w:lineRule="auto"/>
        <w:rPr>
          <w:rFonts w:ascii="Times New Roman" w:eastAsia="Times New Roman" w:hAnsi="Times New Roman" w:cs="Times New Roman"/>
          <w:color w:val="000000"/>
          <w:u w:val="single"/>
        </w:rPr>
      </w:pPr>
    </w:p>
    <w:p w14:paraId="4D1A5122" w14:textId="213A14D6" w:rsidR="00E649C1" w:rsidRDefault="00567AE4" w:rsidP="008553B0">
      <w:pPr>
        <w:spacing w:after="160"/>
        <w:jc w:val="center"/>
        <w:rPr>
          <w:rFonts w:ascii="Times New Roman" w:eastAsia="Times New Roman" w:hAnsi="Times New Roman" w:cs="Times New Roman"/>
          <w:color w:val="000000"/>
          <w:u w:val="single"/>
        </w:rPr>
      </w:pPr>
      <w:r>
        <w:rPr>
          <w:noProof/>
        </w:rPr>
        <w:drawing>
          <wp:inline distT="0" distB="0" distL="0" distR="0" wp14:anchorId="5B4392F6" wp14:editId="0829D7E8">
            <wp:extent cx="5943600" cy="3837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37305"/>
                    </a:xfrm>
                    <a:prstGeom prst="rect">
                      <a:avLst/>
                    </a:prstGeom>
                    <a:noFill/>
                    <a:ln>
                      <a:noFill/>
                    </a:ln>
                  </pic:spPr>
                </pic:pic>
              </a:graphicData>
            </a:graphic>
          </wp:inline>
        </w:drawing>
      </w:r>
    </w:p>
    <w:p w14:paraId="3F55BAD4" w14:textId="77777777" w:rsidR="008553B0" w:rsidRDefault="008553B0" w:rsidP="008553B0">
      <w:pPr>
        <w:spacing w:after="160"/>
        <w:jc w:val="center"/>
        <w:rPr>
          <w:rFonts w:ascii="Times New Roman" w:eastAsia="Times New Roman" w:hAnsi="Times New Roman" w:cs="Times New Roman"/>
          <w:color w:val="000000"/>
        </w:rPr>
      </w:pPr>
    </w:p>
    <w:p w14:paraId="616C7CD8" w14:textId="010531D7" w:rsidR="008553B0" w:rsidRPr="008553B0" w:rsidRDefault="008553B0" w:rsidP="008553B0">
      <w:pPr>
        <w:spacing w:after="160"/>
        <w:jc w:val="center"/>
        <w:rPr>
          <w:rFonts w:ascii="Times New Roman" w:eastAsia="Times New Roman" w:hAnsi="Times New Roman" w:cs="Times New Roman"/>
          <w:color w:val="000000"/>
        </w:rPr>
      </w:pPr>
      <w:r w:rsidRPr="008553B0">
        <w:rPr>
          <w:rFonts w:ascii="Times New Roman" w:eastAsia="Times New Roman" w:hAnsi="Times New Roman" w:cs="Times New Roman"/>
          <w:color w:val="000000"/>
        </w:rPr>
        <w:t>Team Members</w:t>
      </w:r>
    </w:p>
    <w:p w14:paraId="0F47C8F9" w14:textId="1962E71E" w:rsidR="008553B0" w:rsidRPr="008553B0" w:rsidRDefault="008553B0" w:rsidP="008553B0">
      <w:pPr>
        <w:spacing w:after="160"/>
        <w:jc w:val="center"/>
        <w:rPr>
          <w:rFonts w:ascii="Times New Roman" w:eastAsia="Times New Roman" w:hAnsi="Times New Roman" w:cs="Times New Roman"/>
          <w:color w:val="000000"/>
        </w:rPr>
      </w:pPr>
      <w:bookmarkStart w:id="0" w:name="_GoBack"/>
      <w:r w:rsidRPr="008553B0">
        <w:rPr>
          <w:rFonts w:ascii="Times New Roman" w:eastAsia="Times New Roman" w:hAnsi="Times New Roman" w:cs="Times New Roman"/>
          <w:color w:val="000000"/>
        </w:rPr>
        <w:t>Miguel Castro</w:t>
      </w:r>
    </w:p>
    <w:p w14:paraId="02492938" w14:textId="25618866" w:rsidR="008553B0" w:rsidRPr="008553B0" w:rsidRDefault="008553B0" w:rsidP="008553B0">
      <w:pPr>
        <w:spacing w:after="160"/>
        <w:jc w:val="center"/>
        <w:rPr>
          <w:rFonts w:ascii="Times New Roman" w:eastAsia="Times New Roman" w:hAnsi="Times New Roman" w:cs="Times New Roman"/>
          <w:color w:val="000000"/>
        </w:rPr>
      </w:pPr>
      <w:proofErr w:type="spellStart"/>
      <w:r w:rsidRPr="008553B0">
        <w:rPr>
          <w:rFonts w:ascii="Times New Roman" w:eastAsia="Times New Roman" w:hAnsi="Times New Roman" w:cs="Times New Roman"/>
          <w:color w:val="000000"/>
        </w:rPr>
        <w:t>Aime</w:t>
      </w:r>
      <w:proofErr w:type="spellEnd"/>
      <w:r w:rsidRPr="008553B0">
        <w:rPr>
          <w:rFonts w:ascii="Times New Roman" w:eastAsia="Times New Roman" w:hAnsi="Times New Roman" w:cs="Times New Roman"/>
          <w:color w:val="000000"/>
        </w:rPr>
        <w:t xml:space="preserve"> Valdez</w:t>
      </w:r>
    </w:p>
    <w:p w14:paraId="29BA76E4" w14:textId="6398AA00" w:rsidR="008553B0" w:rsidRDefault="008553B0" w:rsidP="008553B0">
      <w:pPr>
        <w:spacing w:after="160"/>
        <w:jc w:val="center"/>
        <w:rPr>
          <w:rFonts w:ascii="Times New Roman" w:eastAsia="Times New Roman" w:hAnsi="Times New Roman" w:cs="Times New Roman"/>
          <w:color w:val="000000"/>
        </w:rPr>
      </w:pPr>
      <w:r w:rsidRPr="008553B0">
        <w:rPr>
          <w:rFonts w:ascii="Times New Roman" w:eastAsia="Times New Roman" w:hAnsi="Times New Roman" w:cs="Times New Roman"/>
          <w:color w:val="000000"/>
        </w:rPr>
        <w:t>Andres Hernandez</w:t>
      </w:r>
      <w:bookmarkEnd w:id="0"/>
    </w:p>
    <w:p w14:paraId="65D3EF0B" w14:textId="77777777" w:rsidR="008553B0" w:rsidRDefault="008553B0" w:rsidP="008553B0">
      <w:pPr>
        <w:spacing w:after="160"/>
        <w:jc w:val="center"/>
        <w:rPr>
          <w:rFonts w:ascii="Times New Roman" w:eastAsia="Times New Roman" w:hAnsi="Times New Roman" w:cs="Times New Roman"/>
          <w:color w:val="000000"/>
        </w:rPr>
      </w:pPr>
    </w:p>
    <w:p w14:paraId="72BEA43A" w14:textId="56ED39EC" w:rsidR="008553B0" w:rsidRDefault="008553B0" w:rsidP="008553B0">
      <w:pPr>
        <w:spacing w:after="160"/>
        <w:jc w:val="center"/>
        <w:rPr>
          <w:rFonts w:ascii="Times New Roman" w:eastAsia="Times New Roman" w:hAnsi="Times New Roman" w:cs="Times New Roman"/>
          <w:color w:val="000000"/>
        </w:rPr>
      </w:pPr>
      <w:r>
        <w:rPr>
          <w:rFonts w:ascii="Times New Roman" w:eastAsia="Times New Roman" w:hAnsi="Times New Roman" w:cs="Times New Roman"/>
          <w:color w:val="000000"/>
        </w:rPr>
        <w:t>Instructor: Dr. Luis Rene Contreras</w:t>
      </w:r>
    </w:p>
    <w:p w14:paraId="78033433" w14:textId="77777777" w:rsidR="008553B0" w:rsidRDefault="008553B0" w:rsidP="008553B0">
      <w:pPr>
        <w:spacing w:after="160"/>
        <w:jc w:val="center"/>
        <w:rPr>
          <w:rFonts w:ascii="Times New Roman" w:eastAsia="Times New Roman" w:hAnsi="Times New Roman" w:cs="Times New Roman"/>
          <w:color w:val="000000"/>
        </w:rPr>
      </w:pPr>
      <w:r>
        <w:rPr>
          <w:rFonts w:ascii="Times New Roman" w:eastAsia="Times New Roman" w:hAnsi="Times New Roman" w:cs="Times New Roman"/>
          <w:color w:val="000000"/>
        </w:rPr>
        <w:t>Fall 2018</w:t>
      </w:r>
    </w:p>
    <w:p w14:paraId="23FD300C" w14:textId="1BD93CEE" w:rsidR="003245D8" w:rsidRPr="00E649C1" w:rsidRDefault="003245D8" w:rsidP="00F22DDD">
      <w:pPr>
        <w:spacing w:after="160"/>
        <w:rPr>
          <w:rFonts w:ascii="Times New Roman" w:eastAsia="Times New Roman" w:hAnsi="Times New Roman" w:cs="Times New Roman"/>
          <w:color w:val="000000"/>
          <w:u w:val="single"/>
        </w:rPr>
      </w:pPr>
      <w:r w:rsidRPr="003245D8">
        <w:rPr>
          <w:rFonts w:ascii="Times New Roman" w:eastAsia="Times New Roman" w:hAnsi="Times New Roman" w:cs="Times New Roman"/>
          <w:color w:val="000000"/>
          <w:u w:val="single"/>
        </w:rPr>
        <w:lastRenderedPageBreak/>
        <w:t>Project Objectives</w:t>
      </w:r>
    </w:p>
    <w:p w14:paraId="4328FE4C" w14:textId="65D6BB65" w:rsidR="003245D8" w:rsidRDefault="003245D8" w:rsidP="003245D8">
      <w:pPr>
        <w:spacing w:after="160" w:line="480" w:lineRule="auto"/>
        <w:ind w:firstLine="720"/>
        <w:rPr>
          <w:rFonts w:ascii="Times New Roman" w:eastAsia="Times New Roman" w:hAnsi="Times New Roman" w:cs="Times New Roman"/>
          <w:color w:val="000000"/>
        </w:rPr>
      </w:pPr>
      <w:r w:rsidRPr="003245D8">
        <w:rPr>
          <w:rFonts w:ascii="Times New Roman" w:eastAsia="Times New Roman" w:hAnsi="Times New Roman" w:cs="Times New Roman"/>
          <w:color w:val="000000"/>
        </w:rPr>
        <w:t xml:space="preserve">The primary objective of the project is to improve the Toyo’s OEE, implement engineering methods to help planning the forklift’s usage, accommodation of the upcoming product and lean tools to help on the set up when the machine changes product. The lack of standards for </w:t>
      </w:r>
      <w:proofErr w:type="gramStart"/>
      <w:r w:rsidRPr="003245D8">
        <w:rPr>
          <w:rFonts w:ascii="Times New Roman" w:eastAsia="Times New Roman" w:hAnsi="Times New Roman" w:cs="Times New Roman"/>
          <w:color w:val="000000"/>
        </w:rPr>
        <w:t>this processes</w:t>
      </w:r>
      <w:proofErr w:type="gramEnd"/>
      <w:r w:rsidRPr="003245D8">
        <w:rPr>
          <w:rFonts w:ascii="Times New Roman" w:eastAsia="Times New Roman" w:hAnsi="Times New Roman" w:cs="Times New Roman"/>
          <w:color w:val="000000"/>
        </w:rPr>
        <w:t xml:space="preserve"> is another problem the team will try to attack in order to help reduce the time needed to change products on the machines. Current state of the machines Net Bags per Minute Short are of </w:t>
      </w:r>
      <w:r w:rsidR="00ED1687">
        <w:rPr>
          <w:rFonts w:ascii="Times New Roman" w:eastAsia="Times New Roman" w:hAnsi="Times New Roman" w:cs="Times New Roman"/>
          <w:color w:val="000000"/>
        </w:rPr>
        <w:t>5</w:t>
      </w:r>
      <w:r w:rsidRPr="003245D8">
        <w:rPr>
          <w:rFonts w:ascii="Times New Roman" w:eastAsia="Times New Roman" w:hAnsi="Times New Roman" w:cs="Times New Roman"/>
          <w:color w:val="000000"/>
        </w:rPr>
        <w:t xml:space="preserve"> bags.</w:t>
      </w:r>
    </w:p>
    <w:p w14:paraId="79DFF33F" w14:textId="1DA7057E" w:rsidR="006C4175" w:rsidRDefault="006C4175" w:rsidP="006C4175">
      <w:pPr>
        <w:spacing w:after="160" w:line="480" w:lineRule="auto"/>
        <w:rPr>
          <w:rFonts w:ascii="Times New Roman" w:eastAsia="Times New Roman" w:hAnsi="Times New Roman" w:cs="Times New Roman"/>
          <w:color w:val="000000"/>
          <w:u w:val="single"/>
        </w:rPr>
      </w:pPr>
      <w:r w:rsidRPr="006C4175">
        <w:rPr>
          <w:rFonts w:ascii="Times New Roman" w:eastAsia="Times New Roman" w:hAnsi="Times New Roman" w:cs="Times New Roman"/>
          <w:color w:val="000000"/>
          <w:u w:val="single"/>
        </w:rPr>
        <w:t>Methodology</w:t>
      </w:r>
    </w:p>
    <w:p w14:paraId="2B8A7995" w14:textId="1FED7885" w:rsidR="006C4175" w:rsidRDefault="006C4175" w:rsidP="00F22DDD">
      <w:pPr>
        <w:spacing w:after="160" w:line="480" w:lineRule="auto"/>
        <w:ind w:firstLine="720"/>
        <w:rPr>
          <w:rFonts w:ascii="Times New Roman" w:eastAsia="Times New Roman" w:hAnsi="Times New Roman" w:cs="Times New Roman"/>
          <w:color w:val="000000"/>
        </w:rPr>
      </w:pPr>
      <w:r w:rsidRPr="006C4175">
        <w:rPr>
          <w:rFonts w:ascii="Times New Roman" w:eastAsia="Times New Roman" w:hAnsi="Times New Roman" w:cs="Times New Roman"/>
          <w:color w:val="000000"/>
        </w:rPr>
        <w:t xml:space="preserve">In order to </w:t>
      </w:r>
      <w:r>
        <w:rPr>
          <w:rFonts w:ascii="Times New Roman" w:eastAsia="Times New Roman" w:hAnsi="Times New Roman" w:cs="Times New Roman"/>
          <w:color w:val="000000"/>
        </w:rPr>
        <w:t xml:space="preserve">identify the Sources of Loss for the machines the team will be working on they will follow the DMAIC methodology, </w:t>
      </w:r>
      <w:r w:rsidRPr="006C4175">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purpose of following this methodology is to properly identify the sources of loss and leave them documented in case the company later decides to make use of other different types of tools to improve them</w:t>
      </w:r>
    </w:p>
    <w:p w14:paraId="1E508EAF" w14:textId="77777777" w:rsidR="006C4175" w:rsidRDefault="006C4175" w:rsidP="006C4175">
      <w:pPr>
        <w:spacing w:after="160" w:line="480" w:lineRule="auto"/>
        <w:rPr>
          <w:rFonts w:ascii="Times New Roman" w:eastAsia="Times New Roman" w:hAnsi="Times New Roman" w:cs="Times New Roman"/>
          <w:color w:val="000000"/>
        </w:rPr>
      </w:pPr>
      <w:r w:rsidRPr="006C4175">
        <w:rPr>
          <w:rFonts w:ascii="Times New Roman" w:eastAsia="Times New Roman" w:hAnsi="Times New Roman" w:cs="Times New Roman"/>
          <w:color w:val="000000"/>
          <w:u w:val="single"/>
        </w:rPr>
        <w:t>Sources Of Loss</w:t>
      </w:r>
      <w:r>
        <w:rPr>
          <w:rFonts w:ascii="Times New Roman" w:eastAsia="Times New Roman" w:hAnsi="Times New Roman" w:cs="Times New Roman"/>
          <w:color w:val="000000"/>
          <w:u w:val="single"/>
        </w:rPr>
        <w:t xml:space="preserve"> </w:t>
      </w:r>
    </w:p>
    <w:p w14:paraId="13B37076" w14:textId="4A6E9B27" w:rsidR="006C4175" w:rsidRDefault="006C4175" w:rsidP="00F22DDD">
      <w:pPr>
        <w:spacing w:after="160" w:line="480" w:lineRule="auto"/>
        <w:ind w:firstLine="720"/>
        <w:rPr>
          <w:rFonts w:ascii="Times New Roman" w:eastAsia="Times New Roman" w:hAnsi="Times New Roman" w:cs="Times New Roman"/>
          <w:color w:val="000000"/>
        </w:rPr>
      </w:pPr>
      <w:r w:rsidRPr="006C4175">
        <w:rPr>
          <w:rFonts w:ascii="Times New Roman" w:eastAsia="Times New Roman" w:hAnsi="Times New Roman" w:cs="Times New Roman"/>
          <w:color w:val="000000"/>
        </w:rPr>
        <w:t>To iden</w:t>
      </w:r>
      <w:r>
        <w:rPr>
          <w:rFonts w:ascii="Times New Roman" w:eastAsia="Times New Roman" w:hAnsi="Times New Roman" w:cs="Times New Roman"/>
          <w:color w:val="000000"/>
        </w:rPr>
        <w:t xml:space="preserve">tify the sources of loss the team performed twelve different time studies during the work hours of the TOYO machines, this consisted of staying there for approximately an hour and measure the </w:t>
      </w:r>
      <w:r w:rsidR="008553B0">
        <w:rPr>
          <w:rFonts w:ascii="Times New Roman" w:eastAsia="Times New Roman" w:hAnsi="Times New Roman" w:cs="Times New Roman"/>
          <w:color w:val="000000"/>
        </w:rPr>
        <w:t xml:space="preserve">down times, these where later categorized and </w:t>
      </w:r>
      <w:r w:rsidRPr="006C4175">
        <w:rPr>
          <w:rFonts w:ascii="Times New Roman" w:eastAsia="Times New Roman" w:hAnsi="Times New Roman" w:cs="Times New Roman"/>
          <w:color w:val="000000"/>
        </w:rPr>
        <w:t xml:space="preserve"> </w:t>
      </w:r>
      <w:r w:rsidR="008553B0">
        <w:rPr>
          <w:rFonts w:ascii="Times New Roman" w:eastAsia="Times New Roman" w:hAnsi="Times New Roman" w:cs="Times New Roman"/>
          <w:color w:val="000000"/>
        </w:rPr>
        <w:t>allocated on their respective categories, after they were identified the team made use of statistical analysis to rank them and find a SOL where the improvement efforts would be more efficient</w:t>
      </w:r>
    </w:p>
    <w:p w14:paraId="104300A3" w14:textId="52D35D0E" w:rsidR="008553B0" w:rsidRDefault="008553B0" w:rsidP="006C4175">
      <w:pPr>
        <w:spacing w:after="160" w:line="480" w:lineRule="auto"/>
        <w:rPr>
          <w:rFonts w:ascii="Times New Roman" w:eastAsia="Times New Roman" w:hAnsi="Times New Roman" w:cs="Times New Roman"/>
          <w:color w:val="000000"/>
          <w:u w:val="single"/>
        </w:rPr>
      </w:pPr>
      <w:r w:rsidRPr="003245D8">
        <w:rPr>
          <w:rFonts w:ascii="Times New Roman" w:eastAsia="Times New Roman" w:hAnsi="Times New Roman" w:cs="Times New Roman"/>
          <w:noProof/>
          <w:color w:val="000000"/>
        </w:rPr>
        <w:lastRenderedPageBreak/>
        <w:drawing>
          <wp:inline distT="0" distB="0" distL="0" distR="0" wp14:anchorId="75F1F964" wp14:editId="36FB2E12">
            <wp:extent cx="5781675" cy="2371725"/>
            <wp:effectExtent l="0" t="0" r="9525" b="9525"/>
            <wp:docPr id="5" name="Picture 5" descr="https://lh4.googleusercontent.com/gp79sUJ2nM2vUpc6DvhG0AlVTwMicxjJU3_UlixCZtz4uZG8bzQAzK5w5TJuxDW5-UfEkiylTTMdxMT6ZSMi4R4Uej_u6iu1Wr8NrV20wFH_LKvZRJmDI6quV0LwHJ3tsywj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gp79sUJ2nM2vUpc6DvhG0AlVTwMicxjJU3_UlixCZtz4uZG8bzQAzK5w5TJuxDW5-UfEkiylTTMdxMT6ZSMi4R4Uej_u6iu1Wr8NrV20wFH_LKvZRJmDI6quV0LwHJ3tsywjizI-"/>
                    <pic:cNvPicPr>
                      <a:picLocks noChangeAspect="1" noChangeArrowheads="1"/>
                    </pic:cNvPicPr>
                  </pic:nvPicPr>
                  <pic:blipFill rotWithShape="1">
                    <a:blip r:embed="rId10">
                      <a:extLst>
                        <a:ext uri="{28A0092B-C50C-407E-A947-70E740481C1C}">
                          <a14:useLocalDpi xmlns:a14="http://schemas.microsoft.com/office/drawing/2010/main" val="0"/>
                        </a:ext>
                      </a:extLst>
                    </a:blip>
                    <a:srcRect l="2244" t="20013" r="24519" b="16197"/>
                    <a:stretch/>
                  </pic:blipFill>
                  <pic:spPr bwMode="auto">
                    <a:xfrm>
                      <a:off x="0" y="0"/>
                      <a:ext cx="5801977" cy="2380053"/>
                    </a:xfrm>
                    <a:prstGeom prst="rect">
                      <a:avLst/>
                    </a:prstGeom>
                    <a:noFill/>
                    <a:ln>
                      <a:noFill/>
                    </a:ln>
                    <a:extLst>
                      <a:ext uri="{53640926-AAD7-44d8-BBD7-CCE9431645EC}">
                        <a14:shadowObscured xmlns:a14="http://schemas.microsoft.com/office/drawing/2010/main"/>
                      </a:ext>
                    </a:extLst>
                  </pic:spPr>
                </pic:pic>
              </a:graphicData>
            </a:graphic>
          </wp:inline>
        </w:drawing>
      </w:r>
      <w:r w:rsidRPr="008553B0">
        <w:rPr>
          <w:rFonts w:ascii="Times New Roman" w:eastAsia="Times New Roman" w:hAnsi="Times New Roman" w:cs="Times New Roman"/>
          <w:color w:val="000000"/>
          <w:u w:val="single"/>
        </w:rPr>
        <w:t>Analyze</w:t>
      </w:r>
    </w:p>
    <w:p w14:paraId="11A5B243" w14:textId="3FCAC78A" w:rsidR="008553B0" w:rsidRDefault="008553B0" w:rsidP="00F22DDD">
      <w:pPr>
        <w:spacing w:after="160" w:line="480" w:lineRule="auto"/>
        <w:ind w:firstLine="720"/>
        <w:rPr>
          <w:rFonts w:ascii="Times New Roman" w:eastAsia="Times New Roman" w:hAnsi="Times New Roman" w:cs="Times New Roman"/>
          <w:color w:val="000000"/>
        </w:rPr>
      </w:pPr>
      <w:r w:rsidRPr="008553B0">
        <w:rPr>
          <w:rFonts w:ascii="Times New Roman" w:eastAsia="Times New Roman" w:hAnsi="Times New Roman" w:cs="Times New Roman"/>
          <w:color w:val="000000"/>
        </w:rPr>
        <w:t xml:space="preserve">Once the </w:t>
      </w:r>
      <w:r>
        <w:rPr>
          <w:rFonts w:ascii="Times New Roman" w:eastAsia="Times New Roman" w:hAnsi="Times New Roman" w:cs="Times New Roman"/>
          <w:color w:val="000000"/>
        </w:rPr>
        <w:t>data</w:t>
      </w:r>
      <w:r w:rsidRPr="008553B0">
        <w:rPr>
          <w:rFonts w:ascii="Times New Roman" w:eastAsia="Times New Roman" w:hAnsi="Times New Roman" w:cs="Times New Roman"/>
          <w:color w:val="000000"/>
        </w:rPr>
        <w:t xml:space="preserve"> was collected </w:t>
      </w:r>
      <w:r>
        <w:rPr>
          <w:rFonts w:ascii="Times New Roman" w:eastAsia="Times New Roman" w:hAnsi="Times New Roman" w:cs="Times New Roman"/>
          <w:color w:val="000000"/>
        </w:rPr>
        <w:t xml:space="preserve">the next step was to make use of statistical process control tools to convert data into information, for this purpose the team under the guidance of the industrial partner decided to make use of pareto charts, the information was combined into a single chart to find the biggest source of loss and focus the efforts on this. </w:t>
      </w:r>
      <w:r>
        <w:rPr>
          <w:noProof/>
        </w:rPr>
        <w:drawing>
          <wp:inline distT="0" distB="0" distL="0" distR="0" wp14:anchorId="5F8BF280" wp14:editId="51B6D340">
            <wp:extent cx="2819400" cy="2190750"/>
            <wp:effectExtent l="0" t="0" r="0" b="0"/>
            <wp:docPr id="15" name="Picture 15" descr="https://lh5.googleusercontent.com/cOp8Usi10xOVxPEOb3d2lNAMXHy1L3yfaM9tLZ6VF_IQfk3DWdXTJ0qkfXXBR_pDfpq__zV6oqJ2Ef2jgXpJlpshmMrXbv9rujzJurz-22fKjKzFBdb4Ub5_Rcqcb-pob3HE5u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5.googleusercontent.com/cOp8Usi10xOVxPEOb3d2lNAMXHy1L3yfaM9tLZ6VF_IQfk3DWdXTJ0qkfXXBR_pDfpq__zV6oqJ2Ef2jgXpJlpshmMrXbv9rujzJurz-22fKjKzFBdb4Ub5_Rcqcb-pob3HE5u4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190750"/>
                    </a:xfrm>
                    <a:prstGeom prst="rect">
                      <a:avLst/>
                    </a:prstGeom>
                    <a:noFill/>
                    <a:ln>
                      <a:noFill/>
                    </a:ln>
                  </pic:spPr>
                </pic:pic>
              </a:graphicData>
            </a:graphic>
          </wp:inline>
        </w:drawing>
      </w:r>
    </w:p>
    <w:p w14:paraId="6155D60B" w14:textId="19632C38" w:rsidR="00F22DDD" w:rsidRDefault="00F22DDD" w:rsidP="006C4175">
      <w:pPr>
        <w:spacing w:after="160"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pareto chart clearly reveals that the biggest source of loss is the change over of the bin which moved the focus of the project from the TOYO machines to the 160 area which is responsible of taking the bins to the machines</w:t>
      </w:r>
    </w:p>
    <w:p w14:paraId="0DB30FCD" w14:textId="3410AFF1" w:rsidR="00F22DDD" w:rsidRPr="00F22DDD" w:rsidRDefault="00F22DDD" w:rsidP="00F22DDD">
      <w:pPr>
        <w:spacing w:after="160" w:line="480" w:lineRule="auto"/>
        <w:rPr>
          <w:rFonts w:ascii="Times New Roman" w:eastAsia="Times New Roman" w:hAnsi="Times New Roman" w:cs="Times New Roman"/>
          <w:sz w:val="22"/>
          <w:u w:val="single"/>
        </w:rPr>
      </w:pPr>
      <w:r w:rsidRPr="00F22DDD">
        <w:rPr>
          <w:rFonts w:ascii="Times New Roman" w:eastAsia="Times New Roman" w:hAnsi="Times New Roman" w:cs="Times New Roman"/>
          <w:bCs/>
          <w:color w:val="000000"/>
          <w:szCs w:val="28"/>
          <w:u w:val="single"/>
        </w:rPr>
        <w:t>Improvement Phase</w:t>
      </w:r>
    </w:p>
    <w:p w14:paraId="2971DFC6" w14:textId="773E226D" w:rsidR="00F22DDD" w:rsidRPr="00F22DDD" w:rsidRDefault="00F22DDD" w:rsidP="00F22DDD">
      <w:pPr>
        <w:spacing w:after="160" w:line="480" w:lineRule="auto"/>
        <w:rPr>
          <w:rFonts w:ascii="Times New Roman" w:eastAsia="Times New Roman" w:hAnsi="Times New Roman" w:cs="Times New Roman"/>
        </w:rPr>
      </w:pPr>
      <w:r w:rsidRPr="00F22DDD">
        <w:rPr>
          <w:rFonts w:ascii="Times New Roman" w:eastAsia="Times New Roman" w:hAnsi="Times New Roman" w:cs="Times New Roman"/>
          <w:color w:val="000000"/>
        </w:rPr>
        <w:lastRenderedPageBreak/>
        <w:t>First Proposed Action.</w:t>
      </w:r>
    </w:p>
    <w:p w14:paraId="10A28088" w14:textId="46BD4F4D" w:rsidR="00F22DDD" w:rsidRPr="00F22DDD" w:rsidRDefault="00F22DDD" w:rsidP="00F22DDD">
      <w:pPr>
        <w:spacing w:after="160" w:line="480" w:lineRule="auto"/>
        <w:ind w:firstLine="720"/>
        <w:rPr>
          <w:rFonts w:ascii="Times New Roman" w:eastAsia="Times New Roman" w:hAnsi="Times New Roman" w:cs="Times New Roman"/>
        </w:rPr>
      </w:pPr>
      <w:r w:rsidRPr="003245D8">
        <w:rPr>
          <w:rFonts w:ascii="Times New Roman" w:eastAsia="Times New Roman" w:hAnsi="Times New Roman" w:cs="Times New Roman"/>
          <w:color w:val="000000"/>
        </w:rPr>
        <w:t>First improved action would be to follow the 5 S methodology to rearrange the area. However, there was a constraint. Product is not arranged by machine or weighted by the usage, it is arranged by classification of allergen</w:t>
      </w:r>
      <w:r>
        <w:rPr>
          <w:rFonts w:ascii="Times New Roman" w:eastAsia="Times New Roman" w:hAnsi="Times New Roman" w:cs="Times New Roman"/>
          <w:color w:val="000000"/>
        </w:rPr>
        <w:t>, thus for this is not a feasible option</w:t>
      </w:r>
      <w:r w:rsidRPr="003245D8">
        <w:rPr>
          <w:rFonts w:ascii="Times New Roman" w:eastAsia="Times New Roman" w:hAnsi="Times New Roman" w:cs="Times New Roman"/>
          <w:color w:val="000000"/>
        </w:rPr>
        <w:br/>
      </w:r>
      <w:r w:rsidRPr="00F22DDD">
        <w:rPr>
          <w:rFonts w:ascii="Times New Roman" w:eastAsia="Times New Roman" w:hAnsi="Times New Roman" w:cs="Times New Roman"/>
          <w:color w:val="000000"/>
        </w:rPr>
        <w:t>Second Proposed Action</w:t>
      </w:r>
    </w:p>
    <w:p w14:paraId="4E2C1834" w14:textId="77777777" w:rsidR="00F22DDD" w:rsidRDefault="00F22DDD" w:rsidP="00F22DDD">
      <w:pPr>
        <w:spacing w:after="160" w:line="480" w:lineRule="auto"/>
        <w:ind w:firstLine="720"/>
        <w:rPr>
          <w:rFonts w:ascii="Times New Roman" w:eastAsia="Times New Roman" w:hAnsi="Times New Roman" w:cs="Times New Roman"/>
          <w:color w:val="000000"/>
        </w:rPr>
      </w:pPr>
      <w:r w:rsidRPr="003245D8">
        <w:rPr>
          <w:rFonts w:ascii="Times New Roman" w:eastAsia="Times New Roman" w:hAnsi="Times New Roman" w:cs="Times New Roman"/>
          <w:color w:val="000000"/>
        </w:rPr>
        <w:t>Change the Kanban system to one that does complies with ADA and gives a better visual aid to the forklift driver. The constraint here was that 260 has a process and must comply with SQF Standard, the team must validate that it does complies.</w:t>
      </w:r>
    </w:p>
    <w:p w14:paraId="6AD1BDDE" w14:textId="77777777" w:rsidR="00F22DDD" w:rsidRDefault="00F22DDD" w:rsidP="00F22DDD">
      <w:pPr>
        <w:spacing w:after="160" w:line="48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New Standard Operation Procedure in place and compliant with company policies </w:t>
      </w:r>
    </w:p>
    <w:p w14:paraId="1318270B" w14:textId="76CE76D8" w:rsidR="00F22DDD" w:rsidRDefault="00F22DDD" w:rsidP="00F22DDD">
      <w:pPr>
        <w:spacing w:after="160"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new Kanban system must comply with SQF standard, thus for the team made research on this policy and include in the deliverables the necessary tools to validate the compliance with the policy, a SOP was delivered and validated with SQF that redesigned the Kanban system to make it easier for the forklift driver to pick up the correct sacks at the first time, this reducing variation in the process</w:t>
      </w:r>
    </w:p>
    <w:p w14:paraId="69B245BC" w14:textId="772A3481" w:rsidR="00F22DDD" w:rsidRDefault="00F22DDD" w:rsidP="00F22DDD">
      <w:pPr>
        <w:spacing w:after="160" w:line="480" w:lineRule="auto"/>
        <w:ind w:firstLine="720"/>
        <w:rPr>
          <w:rFonts w:ascii="Times New Roman" w:eastAsia="Times New Roman" w:hAnsi="Times New Roman" w:cs="Times New Roman"/>
          <w:color w:val="000000"/>
        </w:rPr>
      </w:pPr>
      <w:r>
        <w:rPr>
          <w:rFonts w:ascii="Times New Roman" w:eastAsia="Times New Roman" w:hAnsi="Times New Roman" w:cs="Times New Roman"/>
          <w:noProof/>
        </w:rPr>
        <w:drawing>
          <wp:inline distT="0" distB="0" distL="0" distR="0" wp14:anchorId="292D38B1" wp14:editId="175D641B">
            <wp:extent cx="3429000" cy="22706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2-13 at 12.07.49 AM.png"/>
                    <pic:cNvPicPr/>
                  </pic:nvPicPr>
                  <pic:blipFill>
                    <a:blip r:embed="rId12">
                      <a:extLst>
                        <a:ext uri="{28A0092B-C50C-407E-A947-70E740481C1C}">
                          <a14:useLocalDpi xmlns:a14="http://schemas.microsoft.com/office/drawing/2010/main" val="0"/>
                        </a:ext>
                      </a:extLst>
                    </a:blip>
                    <a:stretch>
                      <a:fillRect/>
                    </a:stretch>
                  </pic:blipFill>
                  <pic:spPr>
                    <a:xfrm>
                      <a:off x="0" y="0"/>
                      <a:ext cx="3435682" cy="2275038"/>
                    </a:xfrm>
                    <a:prstGeom prst="rect">
                      <a:avLst/>
                    </a:prstGeom>
                  </pic:spPr>
                </pic:pic>
              </a:graphicData>
            </a:graphic>
          </wp:inline>
        </w:drawing>
      </w:r>
    </w:p>
    <w:p w14:paraId="5683089A" w14:textId="77777777" w:rsidR="00F22DDD" w:rsidRDefault="00F22DDD" w:rsidP="00F22DDD">
      <w:pPr>
        <w:spacing w:after="160" w:line="480" w:lineRule="auto"/>
        <w:ind w:firstLine="720"/>
        <w:rPr>
          <w:rFonts w:ascii="Times New Roman" w:eastAsia="Times New Roman" w:hAnsi="Times New Roman" w:cs="Times New Roman"/>
          <w:color w:val="000000"/>
          <w:u w:val="single"/>
        </w:rPr>
      </w:pPr>
    </w:p>
    <w:p w14:paraId="736D0BE8" w14:textId="74D6262A" w:rsidR="00F22DDD" w:rsidRPr="00F22DDD" w:rsidRDefault="00F22DDD" w:rsidP="00F22DDD">
      <w:pPr>
        <w:spacing w:after="160"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u w:val="single"/>
        </w:rPr>
        <w:lastRenderedPageBreak/>
        <w:t>Conclusion</w:t>
      </w:r>
    </w:p>
    <w:p w14:paraId="301084AC" w14:textId="34241784" w:rsidR="003245D8" w:rsidRPr="0076738D" w:rsidRDefault="00F22DDD" w:rsidP="0076738D">
      <w:pPr>
        <w:spacing w:after="160" w:line="480" w:lineRule="auto"/>
        <w:ind w:firstLine="720"/>
        <w:rPr>
          <w:rFonts w:ascii="Times New Roman" w:eastAsia="Times New Roman" w:hAnsi="Times New Roman" w:cs="Times New Roman"/>
          <w:color w:val="000000"/>
        </w:rPr>
      </w:pPr>
      <w:r w:rsidRPr="00F22DDD">
        <w:rPr>
          <w:rFonts w:ascii="Times New Roman" w:eastAsia="Times New Roman" w:hAnsi="Times New Roman" w:cs="Times New Roman"/>
          <w:color w:val="000000"/>
        </w:rPr>
        <w:t xml:space="preserve">Recalculating the Net bags per minute on the collected data, if we reduce the change over of the bin to 2.5 minutes  the expected improvement in NBPM is of 2.03 bags, given this improvement the expectations of elevating from 18 to 23 fell short, however this only considers the TOYO machines and the improvement is expected to exist on all machines, due to lack of data we </w:t>
      </w:r>
      <w:r w:rsidR="0076738D" w:rsidRPr="00F22DDD">
        <w:rPr>
          <w:rFonts w:ascii="Times New Roman" w:eastAsia="Times New Roman" w:hAnsi="Times New Roman" w:cs="Times New Roman"/>
          <w:color w:val="000000"/>
        </w:rPr>
        <w:t>cannot</w:t>
      </w:r>
      <w:r w:rsidRPr="00F22DDD">
        <w:rPr>
          <w:rFonts w:ascii="Times New Roman" w:eastAsia="Times New Roman" w:hAnsi="Times New Roman" w:cs="Times New Roman"/>
          <w:color w:val="000000"/>
        </w:rPr>
        <w:t xml:space="preserve"> calculate expected improvement in other machines</w:t>
      </w:r>
    </w:p>
    <w:sectPr w:rsidR="003245D8" w:rsidRPr="0076738D" w:rsidSect="00E451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26337" w14:textId="77777777" w:rsidR="00795FF8" w:rsidRDefault="00795FF8" w:rsidP="003245D8">
      <w:r>
        <w:separator/>
      </w:r>
    </w:p>
  </w:endnote>
  <w:endnote w:type="continuationSeparator" w:id="0">
    <w:p w14:paraId="5EFC40CF" w14:textId="77777777" w:rsidR="00795FF8" w:rsidRDefault="00795FF8" w:rsidP="0032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5315C" w14:textId="77777777" w:rsidR="00795FF8" w:rsidRDefault="00795FF8" w:rsidP="003245D8">
      <w:r>
        <w:separator/>
      </w:r>
    </w:p>
  </w:footnote>
  <w:footnote w:type="continuationSeparator" w:id="0">
    <w:p w14:paraId="5338CE65" w14:textId="77777777" w:rsidR="00795FF8" w:rsidRDefault="00795FF8" w:rsidP="003245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1E5"/>
    <w:multiLevelType w:val="multilevel"/>
    <w:tmpl w:val="AA3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D8"/>
    <w:rsid w:val="00230FAD"/>
    <w:rsid w:val="003245D8"/>
    <w:rsid w:val="00567AE4"/>
    <w:rsid w:val="005A7413"/>
    <w:rsid w:val="005F293C"/>
    <w:rsid w:val="006C4175"/>
    <w:rsid w:val="0076738D"/>
    <w:rsid w:val="00795FF8"/>
    <w:rsid w:val="007E1C8C"/>
    <w:rsid w:val="008553B0"/>
    <w:rsid w:val="009715A6"/>
    <w:rsid w:val="00DD791B"/>
    <w:rsid w:val="00E451EF"/>
    <w:rsid w:val="00E649C1"/>
    <w:rsid w:val="00ED1687"/>
    <w:rsid w:val="00F2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C7FF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9C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D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245D8"/>
  </w:style>
  <w:style w:type="paragraph" w:styleId="Header">
    <w:name w:val="header"/>
    <w:basedOn w:val="Normal"/>
    <w:link w:val="HeaderChar"/>
    <w:uiPriority w:val="99"/>
    <w:unhideWhenUsed/>
    <w:rsid w:val="003245D8"/>
    <w:pPr>
      <w:tabs>
        <w:tab w:val="center" w:pos="4680"/>
        <w:tab w:val="right" w:pos="9360"/>
      </w:tabs>
    </w:pPr>
  </w:style>
  <w:style w:type="character" w:customStyle="1" w:styleId="HeaderChar">
    <w:name w:val="Header Char"/>
    <w:basedOn w:val="DefaultParagraphFont"/>
    <w:link w:val="Header"/>
    <w:uiPriority w:val="99"/>
    <w:rsid w:val="003245D8"/>
  </w:style>
  <w:style w:type="paragraph" w:styleId="Footer">
    <w:name w:val="footer"/>
    <w:basedOn w:val="Normal"/>
    <w:link w:val="FooterChar"/>
    <w:uiPriority w:val="99"/>
    <w:unhideWhenUsed/>
    <w:rsid w:val="003245D8"/>
    <w:pPr>
      <w:tabs>
        <w:tab w:val="center" w:pos="4680"/>
        <w:tab w:val="right" w:pos="9360"/>
      </w:tabs>
    </w:pPr>
  </w:style>
  <w:style w:type="character" w:customStyle="1" w:styleId="FooterChar">
    <w:name w:val="Footer Char"/>
    <w:basedOn w:val="DefaultParagraphFont"/>
    <w:link w:val="Footer"/>
    <w:uiPriority w:val="99"/>
    <w:rsid w:val="003245D8"/>
  </w:style>
  <w:style w:type="character" w:customStyle="1" w:styleId="Heading1Char">
    <w:name w:val="Heading 1 Char"/>
    <w:basedOn w:val="DefaultParagraphFont"/>
    <w:link w:val="Heading1"/>
    <w:rsid w:val="00E649C1"/>
    <w:rPr>
      <w:rFonts w:ascii="Arial" w:eastAsia="Times New Roman" w:hAnsi="Arial" w:cs="Arial"/>
      <w:b/>
      <w:bCs/>
      <w:kern w:val="32"/>
      <w:sz w:val="32"/>
      <w:szCs w:val="32"/>
    </w:rPr>
  </w:style>
  <w:style w:type="table" w:styleId="TableGrid">
    <w:name w:val="Table Grid"/>
    <w:basedOn w:val="TableNormal"/>
    <w:uiPriority w:val="39"/>
    <w:rsid w:val="00E64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9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649C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5D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245D8"/>
  </w:style>
  <w:style w:type="paragraph" w:styleId="Header">
    <w:name w:val="header"/>
    <w:basedOn w:val="Normal"/>
    <w:link w:val="HeaderChar"/>
    <w:uiPriority w:val="99"/>
    <w:unhideWhenUsed/>
    <w:rsid w:val="003245D8"/>
    <w:pPr>
      <w:tabs>
        <w:tab w:val="center" w:pos="4680"/>
        <w:tab w:val="right" w:pos="9360"/>
      </w:tabs>
    </w:pPr>
  </w:style>
  <w:style w:type="character" w:customStyle="1" w:styleId="HeaderChar">
    <w:name w:val="Header Char"/>
    <w:basedOn w:val="DefaultParagraphFont"/>
    <w:link w:val="Header"/>
    <w:uiPriority w:val="99"/>
    <w:rsid w:val="003245D8"/>
  </w:style>
  <w:style w:type="paragraph" w:styleId="Footer">
    <w:name w:val="footer"/>
    <w:basedOn w:val="Normal"/>
    <w:link w:val="FooterChar"/>
    <w:uiPriority w:val="99"/>
    <w:unhideWhenUsed/>
    <w:rsid w:val="003245D8"/>
    <w:pPr>
      <w:tabs>
        <w:tab w:val="center" w:pos="4680"/>
        <w:tab w:val="right" w:pos="9360"/>
      </w:tabs>
    </w:pPr>
  </w:style>
  <w:style w:type="character" w:customStyle="1" w:styleId="FooterChar">
    <w:name w:val="Footer Char"/>
    <w:basedOn w:val="DefaultParagraphFont"/>
    <w:link w:val="Footer"/>
    <w:uiPriority w:val="99"/>
    <w:rsid w:val="003245D8"/>
  </w:style>
  <w:style w:type="character" w:customStyle="1" w:styleId="Heading1Char">
    <w:name w:val="Heading 1 Char"/>
    <w:basedOn w:val="DefaultParagraphFont"/>
    <w:link w:val="Heading1"/>
    <w:rsid w:val="00E649C1"/>
    <w:rPr>
      <w:rFonts w:ascii="Arial" w:eastAsia="Times New Roman" w:hAnsi="Arial" w:cs="Arial"/>
      <w:b/>
      <w:bCs/>
      <w:kern w:val="32"/>
      <w:sz w:val="32"/>
      <w:szCs w:val="32"/>
    </w:rPr>
  </w:style>
  <w:style w:type="table" w:styleId="TableGrid">
    <w:name w:val="Table Grid"/>
    <w:basedOn w:val="TableNormal"/>
    <w:uiPriority w:val="39"/>
    <w:rsid w:val="00E64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2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9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935">
      <w:bodyDiv w:val="1"/>
      <w:marLeft w:val="0"/>
      <w:marRight w:val="0"/>
      <w:marTop w:val="0"/>
      <w:marBottom w:val="0"/>
      <w:divBdr>
        <w:top w:val="none" w:sz="0" w:space="0" w:color="auto"/>
        <w:left w:val="none" w:sz="0" w:space="0" w:color="auto"/>
        <w:bottom w:val="none" w:sz="0" w:space="0" w:color="auto"/>
        <w:right w:val="none" w:sz="0" w:space="0" w:color="auto"/>
      </w:divBdr>
    </w:div>
    <w:div w:id="377902430">
      <w:bodyDiv w:val="1"/>
      <w:marLeft w:val="0"/>
      <w:marRight w:val="0"/>
      <w:marTop w:val="0"/>
      <w:marBottom w:val="0"/>
      <w:divBdr>
        <w:top w:val="none" w:sz="0" w:space="0" w:color="auto"/>
        <w:left w:val="none" w:sz="0" w:space="0" w:color="auto"/>
        <w:bottom w:val="none" w:sz="0" w:space="0" w:color="auto"/>
        <w:right w:val="none" w:sz="0" w:space="0" w:color="auto"/>
      </w:divBdr>
    </w:div>
    <w:div w:id="436021408">
      <w:bodyDiv w:val="1"/>
      <w:marLeft w:val="0"/>
      <w:marRight w:val="0"/>
      <w:marTop w:val="0"/>
      <w:marBottom w:val="0"/>
      <w:divBdr>
        <w:top w:val="none" w:sz="0" w:space="0" w:color="auto"/>
        <w:left w:val="none" w:sz="0" w:space="0" w:color="auto"/>
        <w:bottom w:val="none" w:sz="0" w:space="0" w:color="auto"/>
        <w:right w:val="none" w:sz="0" w:space="0" w:color="auto"/>
      </w:divBdr>
    </w:div>
    <w:div w:id="474495238">
      <w:bodyDiv w:val="1"/>
      <w:marLeft w:val="0"/>
      <w:marRight w:val="0"/>
      <w:marTop w:val="0"/>
      <w:marBottom w:val="0"/>
      <w:divBdr>
        <w:top w:val="none" w:sz="0" w:space="0" w:color="auto"/>
        <w:left w:val="none" w:sz="0" w:space="0" w:color="auto"/>
        <w:bottom w:val="none" w:sz="0" w:space="0" w:color="auto"/>
        <w:right w:val="none" w:sz="0" w:space="0" w:color="auto"/>
      </w:divBdr>
    </w:div>
    <w:div w:id="601231028">
      <w:bodyDiv w:val="1"/>
      <w:marLeft w:val="0"/>
      <w:marRight w:val="0"/>
      <w:marTop w:val="0"/>
      <w:marBottom w:val="0"/>
      <w:divBdr>
        <w:top w:val="none" w:sz="0" w:space="0" w:color="auto"/>
        <w:left w:val="none" w:sz="0" w:space="0" w:color="auto"/>
        <w:bottom w:val="none" w:sz="0" w:space="0" w:color="auto"/>
        <w:right w:val="none" w:sz="0" w:space="0" w:color="auto"/>
      </w:divBdr>
    </w:div>
    <w:div w:id="622806414">
      <w:bodyDiv w:val="1"/>
      <w:marLeft w:val="0"/>
      <w:marRight w:val="0"/>
      <w:marTop w:val="0"/>
      <w:marBottom w:val="0"/>
      <w:divBdr>
        <w:top w:val="none" w:sz="0" w:space="0" w:color="auto"/>
        <w:left w:val="none" w:sz="0" w:space="0" w:color="auto"/>
        <w:bottom w:val="none" w:sz="0" w:space="0" w:color="auto"/>
        <w:right w:val="none" w:sz="0" w:space="0" w:color="auto"/>
      </w:divBdr>
    </w:div>
    <w:div w:id="753236023">
      <w:bodyDiv w:val="1"/>
      <w:marLeft w:val="0"/>
      <w:marRight w:val="0"/>
      <w:marTop w:val="0"/>
      <w:marBottom w:val="0"/>
      <w:divBdr>
        <w:top w:val="none" w:sz="0" w:space="0" w:color="auto"/>
        <w:left w:val="none" w:sz="0" w:space="0" w:color="auto"/>
        <w:bottom w:val="none" w:sz="0" w:space="0" w:color="auto"/>
        <w:right w:val="none" w:sz="0" w:space="0" w:color="auto"/>
      </w:divBdr>
    </w:div>
    <w:div w:id="857547007">
      <w:bodyDiv w:val="1"/>
      <w:marLeft w:val="0"/>
      <w:marRight w:val="0"/>
      <w:marTop w:val="0"/>
      <w:marBottom w:val="0"/>
      <w:divBdr>
        <w:top w:val="none" w:sz="0" w:space="0" w:color="auto"/>
        <w:left w:val="none" w:sz="0" w:space="0" w:color="auto"/>
        <w:bottom w:val="none" w:sz="0" w:space="0" w:color="auto"/>
        <w:right w:val="none" w:sz="0" w:space="0" w:color="auto"/>
      </w:divBdr>
    </w:div>
    <w:div w:id="1258100758">
      <w:bodyDiv w:val="1"/>
      <w:marLeft w:val="0"/>
      <w:marRight w:val="0"/>
      <w:marTop w:val="0"/>
      <w:marBottom w:val="0"/>
      <w:divBdr>
        <w:top w:val="none" w:sz="0" w:space="0" w:color="auto"/>
        <w:left w:val="none" w:sz="0" w:space="0" w:color="auto"/>
        <w:bottom w:val="none" w:sz="0" w:space="0" w:color="auto"/>
        <w:right w:val="none" w:sz="0" w:space="0" w:color="auto"/>
      </w:divBdr>
    </w:div>
    <w:div w:id="1259292058">
      <w:bodyDiv w:val="1"/>
      <w:marLeft w:val="0"/>
      <w:marRight w:val="0"/>
      <w:marTop w:val="0"/>
      <w:marBottom w:val="0"/>
      <w:divBdr>
        <w:top w:val="none" w:sz="0" w:space="0" w:color="auto"/>
        <w:left w:val="none" w:sz="0" w:space="0" w:color="auto"/>
        <w:bottom w:val="none" w:sz="0" w:space="0" w:color="auto"/>
        <w:right w:val="none" w:sz="0" w:space="0" w:color="auto"/>
      </w:divBdr>
    </w:div>
    <w:div w:id="1269044627">
      <w:bodyDiv w:val="1"/>
      <w:marLeft w:val="0"/>
      <w:marRight w:val="0"/>
      <w:marTop w:val="0"/>
      <w:marBottom w:val="0"/>
      <w:divBdr>
        <w:top w:val="none" w:sz="0" w:space="0" w:color="auto"/>
        <w:left w:val="none" w:sz="0" w:space="0" w:color="auto"/>
        <w:bottom w:val="none" w:sz="0" w:space="0" w:color="auto"/>
        <w:right w:val="none" w:sz="0" w:space="0" w:color="auto"/>
      </w:divBdr>
    </w:div>
    <w:div w:id="1339818088">
      <w:bodyDiv w:val="1"/>
      <w:marLeft w:val="0"/>
      <w:marRight w:val="0"/>
      <w:marTop w:val="0"/>
      <w:marBottom w:val="0"/>
      <w:divBdr>
        <w:top w:val="none" w:sz="0" w:space="0" w:color="auto"/>
        <w:left w:val="none" w:sz="0" w:space="0" w:color="auto"/>
        <w:bottom w:val="none" w:sz="0" w:space="0" w:color="auto"/>
        <w:right w:val="none" w:sz="0" w:space="0" w:color="auto"/>
      </w:divBdr>
    </w:div>
    <w:div w:id="1597857796">
      <w:bodyDiv w:val="1"/>
      <w:marLeft w:val="0"/>
      <w:marRight w:val="0"/>
      <w:marTop w:val="0"/>
      <w:marBottom w:val="0"/>
      <w:divBdr>
        <w:top w:val="none" w:sz="0" w:space="0" w:color="auto"/>
        <w:left w:val="none" w:sz="0" w:space="0" w:color="auto"/>
        <w:bottom w:val="none" w:sz="0" w:space="0" w:color="auto"/>
        <w:right w:val="none" w:sz="0" w:space="0" w:color="auto"/>
      </w:divBdr>
    </w:div>
    <w:div w:id="1631012082">
      <w:bodyDiv w:val="1"/>
      <w:marLeft w:val="0"/>
      <w:marRight w:val="0"/>
      <w:marTop w:val="0"/>
      <w:marBottom w:val="0"/>
      <w:divBdr>
        <w:top w:val="none" w:sz="0" w:space="0" w:color="auto"/>
        <w:left w:val="none" w:sz="0" w:space="0" w:color="auto"/>
        <w:bottom w:val="none" w:sz="0" w:space="0" w:color="auto"/>
        <w:right w:val="none" w:sz="0" w:space="0" w:color="auto"/>
      </w:divBdr>
    </w:div>
    <w:div w:id="1837182267">
      <w:bodyDiv w:val="1"/>
      <w:marLeft w:val="0"/>
      <w:marRight w:val="0"/>
      <w:marTop w:val="0"/>
      <w:marBottom w:val="0"/>
      <w:divBdr>
        <w:top w:val="none" w:sz="0" w:space="0" w:color="auto"/>
        <w:left w:val="none" w:sz="0" w:space="0" w:color="auto"/>
        <w:bottom w:val="none" w:sz="0" w:space="0" w:color="auto"/>
        <w:right w:val="none" w:sz="0" w:space="0" w:color="auto"/>
      </w:divBdr>
    </w:div>
    <w:div w:id="1843737521">
      <w:bodyDiv w:val="1"/>
      <w:marLeft w:val="0"/>
      <w:marRight w:val="0"/>
      <w:marTop w:val="0"/>
      <w:marBottom w:val="0"/>
      <w:divBdr>
        <w:top w:val="none" w:sz="0" w:space="0" w:color="auto"/>
        <w:left w:val="none" w:sz="0" w:space="0" w:color="auto"/>
        <w:bottom w:val="none" w:sz="0" w:space="0" w:color="auto"/>
        <w:right w:val="none" w:sz="0" w:space="0" w:color="auto"/>
      </w:divBdr>
    </w:div>
    <w:div w:id="19938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537</Words>
  <Characters>3067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Miguel Angel</dc:creator>
  <cp:keywords/>
  <dc:description/>
  <cp:lastModifiedBy>Alvaro Martinez</cp:lastModifiedBy>
  <cp:revision>2</cp:revision>
  <dcterms:created xsi:type="dcterms:W3CDTF">2019-09-18T19:59:00Z</dcterms:created>
  <dcterms:modified xsi:type="dcterms:W3CDTF">2019-09-18T19:59:00Z</dcterms:modified>
</cp:coreProperties>
</file>